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sz w:val="18"/>
          <w:szCs w:val="18"/>
        </w:rPr>
      </w:pPr>
      <w:r>
        <w:rPr>
          <w:sz w:val="18"/>
          <w:szCs w:val="18"/>
        </w:rP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5876925</wp:posOffset>
            </wp:positionH>
            <wp:positionV relativeFrom="page">
              <wp:posOffset>9525</wp:posOffset>
            </wp:positionV>
            <wp:extent cx="1802130" cy="1571625"/>
            <wp:effectExtent l="0" t="0" r="0" b="0"/>
            <wp:wrapNone/>
            <wp:docPr id="1" name="Bild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88" t="0" r="-388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-567" w:hanging="0"/>
        <w:rPr>
          <w:rFonts w:ascii="Segoe UI Black" w:hAnsi="Segoe UI Black"/>
        </w:rPr>
      </w:pPr>
      <w:r>
        <mc:AlternateContent>
          <mc:Choice Requires="wps">
            <w:drawing>
              <wp:anchor behindDoc="0" distT="39370" distB="38100" distL="38735" distR="38735" simplePos="0" locked="0" layoutInCell="0" allowOverlap="1" relativeHeight="3">
                <wp:simplePos x="0" y="0"/>
                <wp:positionH relativeFrom="column">
                  <wp:posOffset>-723265</wp:posOffset>
                </wp:positionH>
                <wp:positionV relativeFrom="paragraph">
                  <wp:posOffset>596265</wp:posOffset>
                </wp:positionV>
                <wp:extent cx="6207760" cy="635"/>
                <wp:effectExtent l="38735" t="39370" r="38735" b="38100"/>
                <wp:wrapNone/>
                <wp:docPr id="2" name="Form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840" cy="720"/>
                        </a:xfrm>
                        <a:prstGeom prst="straightConnector1">
                          <a:avLst/>
                        </a:prstGeom>
                        <a:noFill/>
                        <a:ln w="76320">
                          <a:solidFill>
                            <a:srgbClr val="acb20c"/>
                          </a:solidFill>
                          <a:custDash>
                            <a:ds d="24057" sp="24057"/>
                            <a:ds d="24057" sp="24057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Form1" path="m0,0l-2147483648,-2147483647e" stroked="t" o:allowincell="f" style="position:absolute;margin-left:-56.95pt;margin-top:46.95pt;width:488.75pt;height:0pt;mso-wrap-style:none;v-text-anchor:middle" type="_x0000_t32">
                <v:fill o:detectmouseclick="t" on="false"/>
                <v:stroke color="#acb20c" weight="76320" dashstyle="longdash" joinstyle="round" endcap="flat"/>
                <w10:wrap type="none"/>
              </v:shape>
            </w:pict>
          </mc:Fallback>
        </mc:AlternateContent>
      </w:r>
      <w:r>
        <w:rPr>
          <w:rFonts w:eastAsia="Arial Unicode MS" w:cs="DejaVu Sans" w:ascii="Segoe UI Black" w:hAnsi="Segoe UI Black"/>
          <w:b/>
          <w:sz w:val="68"/>
          <w:szCs w:val="68"/>
        </w:rPr>
        <w:t>JJJC Samurai Setterich</w:t>
      </w:r>
    </w:p>
    <w:p>
      <w:pPr>
        <w:pStyle w:val="NoSpacing"/>
        <w:jc w:val="center"/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b/>
          <w:sz w:val="20"/>
          <w:szCs w:val="20"/>
        </w:rPr>
      </w:r>
    </w:p>
    <w:p>
      <w:pPr>
        <w:pStyle w:val="NoSpacing"/>
        <w:rPr>
          <w:rFonts w:ascii="Bahnschrift" w:hAnsi="Bahnschrift"/>
          <w:sz w:val="40"/>
          <w:szCs w:val="40"/>
          <w:u w:val="single"/>
        </w:rPr>
      </w:pPr>
      <w:r>
        <w:rPr>
          <w:rFonts w:ascii="Bahnschrift" w:hAnsi="Bahnschrift"/>
          <w:sz w:val="40"/>
          <w:szCs w:val="40"/>
          <w:u w:val="single"/>
        </w:rPr>
        <w:pict>
          <v:shapetype id="_x0000_t136" coordsize="21600,21600" o:spt="136" adj="10800" path="m@9,l@10,em@11,21600l@12,21600e">
            <v:stroke joinstyle="miter"/>
            <v:formulas>
              <v:f eqn="val #0"/>
              <v:f eqn="sum @0 0 10800"/>
              <v:f eqn="sum @0 0 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handles>
              <v:h position="@0,21600"/>
            </v:handles>
          </v:shapetype>
          <v:shape id="shape_0" fillcolor="#e6dcac" stroked="t" o:allowincell="f" style="position:absolute;margin-left:13.35pt;margin-top:0.9pt;width:443.15pt;height:71.1pt;mso-wrap-style:none;v-text-anchor:middle" type="_x0000_t136">
            <v:path textpathok="t"/>
            <v:textpath on="t" fitshape="t" string="55 Jahre JJJC Samurai Setterich" trim="t" style="font-family:&quot;Berlin Sans FB&quot;;font-size:11pt"/>
            <v:fill o:detectmouseclick="t" type="solid" color2="#192353"/>
            <v:stroke color="black" joinstyle="round" endcap="flat"/>
            <w10:wrap type="square"/>
          </v:shape>
        </w:pict>
      </w:r>
    </w:p>
    <w:p>
      <w:pPr>
        <w:pStyle w:val="NoSpacing"/>
        <w:rPr>
          <w:rFonts w:ascii="Bahnschrift" w:hAnsi="Bahnschrift"/>
          <w:sz w:val="32"/>
          <w:szCs w:val="32"/>
        </w:rPr>
      </w:pPr>
      <w:r>
        <w:rPr>
          <w:rFonts w:ascii="Bahnschrift" w:hAnsi="Bahnschrift"/>
          <w:sz w:val="32"/>
          <w:szCs w:val="32"/>
        </w:rPr>
      </w:r>
    </w:p>
    <w:p>
      <w:pPr>
        <w:pStyle w:val="NoSpacing"/>
        <w:jc w:val="center"/>
        <w:rPr>
          <w:rFonts w:ascii="Candara" w:hAnsi="Candara"/>
        </w:rPr>
      </w:pPr>
      <w:r>
        <w:rPr>
          <w:rFonts w:ascii="Candara" w:hAnsi="Candara"/>
          <w:sz w:val="32"/>
          <w:szCs w:val="32"/>
        </w:rPr>
        <w:t>Wir blicken zurück auf eine erfolgreiche und ereignisreiche Zeit. Unsere Erinnerungen möchten wir gerne mit Euch teilen!</w:t>
      </w:r>
    </w:p>
    <w:p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Spacing"/>
        <w:jc w:val="center"/>
        <w:rPr>
          <w:rFonts w:ascii="Candara" w:hAnsi="Candara"/>
        </w:rPr>
      </w:pPr>
      <w:r>
        <w:rPr>
          <w:rFonts w:ascii="Candara" w:hAnsi="Candara"/>
          <w:sz w:val="24"/>
          <w:szCs w:val="24"/>
          <w:u w:val="single"/>
        </w:rPr>
        <w:t xml:space="preserve">Am Samstag, 28. Juni 2025 findet ab 13.00 Uhr in der Turnhalle Wolfsgasse </w:t>
      </w:r>
    </w:p>
    <w:p>
      <w:pPr>
        <w:pStyle w:val="NoSpacing"/>
        <w:jc w:val="center"/>
        <w:rPr>
          <w:rFonts w:ascii="Candara" w:hAnsi="Candara"/>
        </w:rPr>
      </w:pPr>
      <w:r>
        <w:rPr>
          <w:rFonts w:ascii="Candara" w:hAnsi="Candara"/>
          <w:sz w:val="24"/>
          <w:szCs w:val="24"/>
          <w:u w:val="single"/>
        </w:rPr>
        <w:t>in Baesweiler – Setterich unsere Jubiläumsveranstaltung</w:t>
      </w:r>
    </w:p>
    <w:p>
      <w:pPr>
        <w:pStyle w:val="NoSpacing"/>
        <w:jc w:val="center"/>
        <w:rPr>
          <w:rFonts w:ascii="Candara" w:hAnsi="Candara"/>
          <w:color w:val="CC9900"/>
          <w:sz w:val="24"/>
          <w:szCs w:val="24"/>
        </w:rPr>
      </w:pPr>
      <w:r>
        <w:rPr>
          <w:rFonts w:ascii="Candara" w:hAnsi="Candara"/>
          <w:color w:val="CC9900"/>
          <w:sz w:val="24"/>
          <w:szCs w:val="24"/>
        </w:rPr>
      </w:r>
    </w:p>
    <w:p>
      <w:pPr>
        <w:pStyle w:val="NoSpacing"/>
        <w:jc w:val="center"/>
        <w:rPr>
          <w:rFonts w:ascii="Candara" w:hAnsi="Candara"/>
          <w:color w:val="ACB20C"/>
        </w:rPr>
      </w:pPr>
      <w:r>
        <w:rPr>
          <w:rFonts w:ascii="Candara" w:hAnsi="Candara"/>
          <w:b/>
          <w:color w:val="ACB20C"/>
          <w:sz w:val="24"/>
          <w:szCs w:val="24"/>
          <w:u w:val="single"/>
        </w:rPr>
        <w:t xml:space="preserve">„ </w:t>
      </w:r>
      <w:r>
        <w:rPr>
          <w:rFonts w:ascii="Candara" w:hAnsi="Candara"/>
          <w:b/>
          <w:color w:val="ACB20C"/>
          <w:sz w:val="24"/>
          <w:szCs w:val="24"/>
          <w:u w:val="single"/>
        </w:rPr>
        <w:t>55 Jahre Judo &amp; Ju Jutsu Club Samurai Setterich e.V. 1970“</w:t>
      </w:r>
    </w:p>
    <w:p>
      <w:pPr>
        <w:pStyle w:val="NoSpacing"/>
        <w:jc w:val="center"/>
        <w:rPr>
          <w:rFonts w:ascii="Candara" w:hAnsi="Candara"/>
          <w:b/>
          <w:color w:val="CDD119"/>
          <w:sz w:val="24"/>
          <w:szCs w:val="24"/>
          <w:u w:val="single"/>
        </w:rPr>
      </w:pPr>
      <w:r>
        <w:rPr>
          <w:rFonts w:ascii="Candara" w:hAnsi="Candara"/>
          <w:b/>
          <w:color w:val="CDD119"/>
          <w:sz w:val="24"/>
          <w:szCs w:val="24"/>
          <w:u w:val="single"/>
        </w:rPr>
      </w:r>
    </w:p>
    <w:p>
      <w:pPr>
        <w:pStyle w:val="NoSpacing"/>
        <w:jc w:val="center"/>
        <w:rPr>
          <w:rFonts w:ascii="Candara" w:hAnsi="Candara"/>
        </w:rPr>
      </w:pPr>
      <w:r>
        <w:rPr>
          <w:rFonts w:ascii="Candara" w:hAnsi="Candara"/>
          <w:sz w:val="24"/>
          <w:szCs w:val="24"/>
        </w:rPr>
        <w:t>für Kinder, Jugendliche und Erwachsene statt.</w:t>
      </w:r>
    </w:p>
    <w:p>
      <w:pPr>
        <w:pStyle w:val="NoSpacing"/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Spacing"/>
        <w:rPr>
          <w:rFonts w:ascii="Candara" w:hAnsi="Candara"/>
        </w:rPr>
      </w:pPr>
      <w:r>
        <w:rPr>
          <w:rFonts w:ascii="Candara" w:hAnsi="Candara"/>
          <w:sz w:val="24"/>
          <w:szCs w:val="24"/>
          <w:u w:val="single"/>
        </w:rPr>
        <w:t>Es wird ein kleines Rahmenprogramm geben:</w:t>
      </w:r>
    </w:p>
    <w:p>
      <w:pPr>
        <w:pStyle w:val="NoSpacing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  <w:sz w:val="24"/>
          <w:szCs w:val="24"/>
        </w:rPr>
        <w:t>Hüpfburg</w:t>
      </w:r>
    </w:p>
    <w:p>
      <w:pPr>
        <w:pStyle w:val="NoSpacing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  <w:sz w:val="24"/>
          <w:szCs w:val="24"/>
        </w:rPr>
        <w:t>Zauberkünstler</w:t>
      </w:r>
    </w:p>
    <w:p>
      <w:pPr>
        <w:pStyle w:val="NoSpacing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  <w:sz w:val="24"/>
          <w:szCs w:val="24"/>
        </w:rPr>
        <w:t>Chronik des Vereins der letzten 55 Jahre</w:t>
      </w:r>
    </w:p>
    <w:p>
      <w:pPr>
        <w:pStyle w:val="NoSpacing"/>
        <w:numPr>
          <w:ilvl w:val="0"/>
          <w:numId w:val="1"/>
        </w:numPr>
        <w:rPr>
          <w:rFonts w:ascii="Candara" w:hAnsi="Candara"/>
        </w:rPr>
      </w:pPr>
      <w:r>
        <w:rPr>
          <w:rFonts w:ascii="Candara" w:hAnsi="Candara"/>
          <w:sz w:val="24"/>
          <w:szCs w:val="24"/>
        </w:rPr>
        <w:t>Freispiel</w:t>
      </w:r>
    </w:p>
    <w:p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Spacing"/>
        <w:rPr>
          <w:rFonts w:ascii="Candara" w:hAnsi="Candara"/>
        </w:rPr>
      </w:pPr>
      <w:r>
        <w:rPr>
          <w:rFonts w:ascii="Candara" w:hAnsi="Candara"/>
          <w:sz w:val="24"/>
          <w:szCs w:val="24"/>
        </w:rPr>
        <w:t xml:space="preserve">Zusätzlich werden Getränke und ein Essensbuffet angeboten. </w:t>
      </w:r>
    </w:p>
    <w:p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Spacing"/>
        <w:rPr>
          <w:rFonts w:ascii="Candara" w:hAnsi="Candara"/>
        </w:rPr>
      </w:pPr>
      <w:r>
        <w:rPr>
          <w:rFonts w:ascii="Candara" w:hAnsi="Candara"/>
          <w:sz w:val="24"/>
          <w:szCs w:val="24"/>
        </w:rPr>
        <w:t xml:space="preserve">Bitte den unteren Abschnitt bis zum </w:t>
      </w:r>
      <w:r>
        <w:rPr>
          <w:rFonts w:ascii="Candara" w:hAnsi="Candara"/>
          <w:b/>
          <w:sz w:val="24"/>
          <w:szCs w:val="24"/>
        </w:rPr>
        <w:t xml:space="preserve">23. Mai 2025 </w:t>
      </w:r>
      <w:r>
        <w:rPr>
          <w:rFonts w:ascii="Candara" w:hAnsi="Candara"/>
          <w:sz w:val="24"/>
          <w:szCs w:val="24"/>
        </w:rPr>
        <w:t>abgeben.</w:t>
      </w:r>
    </w:p>
    <w:p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Spacing"/>
        <w:rPr>
          <w:rFonts w:ascii="Candara" w:hAnsi="Candara"/>
        </w:rPr>
      </w:pPr>
      <w:r>
        <w:rPr>
          <w:rFonts w:ascii="Candara" w:hAnsi="Candara"/>
          <w:sz w:val="24"/>
          <w:szCs w:val="24"/>
        </w:rPr>
        <w:t>Wir würden uns freuen, euch an diesem Tag begrüßen zu dürfen.</w:t>
      </w:r>
    </w:p>
    <w:p>
      <w:pPr>
        <w:pStyle w:val="NoSpacing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Spacing"/>
        <w:rPr>
          <w:rFonts w:ascii="Candara" w:hAnsi="Candara"/>
        </w:rPr>
      </w:pPr>
      <w:r>
        <w:rPr>
          <w:rFonts w:ascii="Candara" w:hAnsi="Candara"/>
          <w:sz w:val="24"/>
          <w:szCs w:val="24"/>
        </w:rPr>
        <w:t>Mit sportlichem Gruß</w:t>
      </w:r>
    </w:p>
    <w:p>
      <w:pPr>
        <w:pStyle w:val="NoSpacing"/>
        <w:rPr>
          <w:rFonts w:ascii="Candara" w:hAnsi="Candara"/>
        </w:rPr>
      </w:pPr>
      <w:r>
        <w:rPr>
          <w:rFonts w:ascii="Candara" w:hAnsi="Candara"/>
          <w:sz w:val="24"/>
          <w:szCs w:val="24"/>
        </w:rPr>
        <w:t>Der Vorstand</w:t>
      </w:r>
    </w:p>
    <w:p>
      <w:pPr>
        <w:pStyle w:val="NoSpacing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mc:AlternateContent>
          <mc:Choice Requires="wps">
            <w:drawing>
              <wp:anchor behindDoc="0" distT="19050" distB="18415" distL="18415" distR="19050" simplePos="0" locked="0" layoutInCell="0" allowOverlap="1" relativeHeight="4">
                <wp:simplePos x="0" y="0"/>
                <wp:positionH relativeFrom="column">
                  <wp:posOffset>-785495</wp:posOffset>
                </wp:positionH>
                <wp:positionV relativeFrom="paragraph">
                  <wp:posOffset>168275</wp:posOffset>
                </wp:positionV>
                <wp:extent cx="7679690" cy="635"/>
                <wp:effectExtent l="18415" t="19050" r="19050" b="18415"/>
                <wp:wrapNone/>
                <wp:docPr id="4" name="Form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9520" cy="720"/>
                        </a:xfrm>
                        <a:prstGeom prst="straightConnector1">
                          <a:avLst/>
                        </a:prstGeom>
                        <a:noFill/>
                        <a:ln w="36360">
                          <a:solidFill>
                            <a:srgbClr val="acb20c"/>
                          </a:solidFill>
                          <a:custDash>
                            <a:ds d="50495" sp="50495"/>
                            <a:ds d="50495" sp="50495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3" path="m0,0l-2147483648,-2147483647e" stroked="t" o:allowincell="f" style="position:absolute;margin-left:-61.85pt;margin-top:13.25pt;width:604.65pt;height:0pt;mso-wrap-style:none;v-text-anchor:middle" type="_x0000_t32">
                <v:fill o:detectmouseclick="t" on="false"/>
                <v:stroke color="#acb20c" weight="36360" dashstyle="longdash" joinstyle="round" endcap="flat"/>
                <w10:wrap type="none"/>
              </v:shape>
            </w:pict>
          </mc:Fallback>
        </mc:AlternateContent>
      </w:r>
    </w:p>
    <w:p>
      <w:pPr>
        <w:pStyle w:val="NoSpacing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</w:r>
    </w:p>
    <w:p>
      <w:pPr>
        <w:pStyle w:val="NoSpacing"/>
        <w:rPr>
          <w:rFonts w:ascii="Candara" w:hAnsi="Candara"/>
        </w:rPr>
      </w:pPr>
      <w:r>
        <w:rPr>
          <w:rFonts w:ascii="Candara" w:hAnsi="Candara"/>
          <w:b/>
          <w:sz w:val="40"/>
          <w:szCs w:val="40"/>
          <w:u w:val="single"/>
        </w:rPr>
        <w:t>55 Jahre JJJC Samurai Setterich</w:t>
      </w:r>
    </w:p>
    <w:p>
      <w:pPr>
        <w:pStyle w:val="NoSpacing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</w:r>
    </w:p>
    <w:p>
      <w:pPr>
        <w:pStyle w:val="NoSpacing"/>
        <w:rPr>
          <w:rFonts w:ascii="Candara" w:hAnsi="Candara"/>
        </w:rPr>
      </w:pPr>
      <w:r>
        <w:rPr>
          <w:rFonts w:ascii="Candara" w:hAnsi="Candara"/>
          <w:sz w:val="24"/>
          <w:szCs w:val="24"/>
        </w:rPr>
        <w:t xml:space="preserve">Ich/ Wir _______________________________________ nehmen mit </w:t>
      </w:r>
    </w:p>
    <w:p>
      <w:pPr>
        <w:pStyle w:val="NoSpacing"/>
        <w:rPr>
          <w:rFonts w:ascii="Candara" w:hAnsi="Candara"/>
        </w:rPr>
      </w:pPr>
      <w:r>
        <w:rPr>
          <w:rFonts w:ascii="Candara" w:hAnsi="Candara"/>
          <w:sz w:val="24"/>
          <w:szCs w:val="24"/>
        </w:rPr>
        <w:t>(  ) Kindern und  (  ) Erwachsenen teil.</w:t>
      </w:r>
    </w:p>
    <w:p>
      <w:pPr>
        <w:pStyle w:val="NoSpacing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Spacing"/>
        <w:rPr>
          <w:rFonts w:ascii="Candara" w:hAnsi="Candara"/>
        </w:rPr>
      </w:pPr>
      <w:r>
        <w:rPr>
          <w:rFonts w:ascii="Candara" w:hAnsi="Candara"/>
          <w:sz w:val="24"/>
          <w:szCs w:val="24"/>
        </w:rPr>
        <w:t>(  ) Ich/ Wir helfen beim Aufbau am 27.06.25 ab 17.00 Uhr</w:t>
      </w:r>
    </w:p>
    <w:p>
      <w:pPr>
        <w:pStyle w:val="NoSpacing"/>
        <w:rPr>
          <w:rFonts w:ascii="Candara" w:hAnsi="Candara"/>
        </w:rPr>
      </w:pPr>
      <w:r>
        <w:rPr>
          <w:rFonts w:ascii="Candara" w:hAnsi="Candara"/>
          <w:sz w:val="24"/>
          <w:szCs w:val="24"/>
        </w:rPr>
        <w:t>(  ) Ich/ Wir helfen beim Aufbau am 28.06.25 ab 10.00 Uhr</w:t>
      </w:r>
    </w:p>
    <w:p>
      <w:pPr>
        <w:pStyle w:val="NoSpacing"/>
        <w:rPr>
          <w:rFonts w:ascii="Candara" w:hAnsi="Candara"/>
        </w:rPr>
      </w:pPr>
      <w:r>
        <w:rPr>
          <w:rFonts w:ascii="Candara" w:hAnsi="Candara"/>
          <w:sz w:val="24"/>
          <w:szCs w:val="24"/>
        </w:rPr>
        <w:t>(  ) Ich/ Wir helfen beim Abbau am 28.06.25 nach Ende</w:t>
      </w:r>
    </w:p>
    <w:p>
      <w:pPr>
        <w:pStyle w:val="NoSpacing"/>
        <w:rPr>
          <w:rFonts w:ascii="Candara" w:hAnsi="Candara"/>
        </w:rPr>
      </w:pPr>
      <w:r>
        <w:rPr>
          <w:rFonts w:ascii="Candara" w:hAnsi="Candara"/>
          <w:sz w:val="24"/>
          <w:szCs w:val="24"/>
        </w:rPr>
        <w:t>(  ) Ich/ Wir helfen beim Abbau am 29.06.25 ab 10.00 Uhr</w:t>
      </w:r>
    </w:p>
    <w:p>
      <w:pPr>
        <w:pStyle w:val="NoSpacing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</w:r>
    </w:p>
    <w:p>
      <w:pPr>
        <w:pStyle w:val="NoSpacing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</w:r>
    </w:p>
    <w:p>
      <w:pPr>
        <w:pStyle w:val="NoSpacing"/>
        <w:rPr>
          <w:rFonts w:ascii="Candara" w:hAnsi="Candara"/>
        </w:rPr>
      </w:pPr>
      <w:r>
        <w:rPr>
          <w:rFonts w:ascii="Candara" w:hAnsi="Candara"/>
        </w:rPr>
        <w:t>________________________</w:t>
        <w:tab/>
        <w:tab/>
        <w:tab/>
        <w:tab/>
        <w:t>______________________</w:t>
      </w:r>
    </w:p>
    <w:p>
      <w:pPr>
        <w:pStyle w:val="NoSpacing"/>
        <w:rPr>
          <w:rFonts w:ascii="Candara" w:hAnsi="Candara"/>
        </w:rPr>
      </w:pPr>
      <w:r>
        <w:rPr>
          <w:rFonts w:ascii="Candara" w:hAnsi="Candara"/>
          <w:sz w:val="18"/>
          <w:szCs w:val="18"/>
        </w:rPr>
        <w:t>Ort, Datum</w:t>
        <w:tab/>
        <w:tab/>
        <w:tab/>
        <w:tab/>
        <w:tab/>
        <w:tab/>
        <w:t>Unterschrift Erziehungsberechtigter</w:t>
        <w:tab/>
      </w:r>
    </w:p>
    <w:sectPr>
      <w:type w:val="nextPage"/>
      <w:pgSz w:w="11906" w:h="16838"/>
      <w:pgMar w:left="993" w:right="1417" w:gutter="0" w:header="0" w:top="426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Black">
    <w:charset w:val="00"/>
    <w:family w:val="roman"/>
    <w:pitch w:val="variable"/>
  </w:font>
  <w:font w:name="Candara">
    <w:charset w:val="00"/>
    <w:family w:val="roman"/>
    <w:pitch w:val="variable"/>
  </w:font>
  <w:font w:name="Bahnschrif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7d35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164cef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de-D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LibreOffice/7.5.3.2$Windows_X86_64 LibreOffice_project/9f56dff12ba03b9acd7730a5a481eea045e468f3</Application>
  <AppVersion>15.0000</AppVersion>
  <Pages>1</Pages>
  <Words>180</Words>
  <Characters>986</Characters>
  <CharactersWithSpaces>1157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2019-12-12T00:12:00Z</dcterms:created>
  <dc:creator>Lothar Hilgers</dc:creator>
  <dc:description/>
  <dc:language>de-DE</dc:language>
  <cp:lastModifiedBy/>
  <cp:lastPrinted>2020-01-06T16:43:00Z</cp:lastPrinted>
  <dcterms:modified xsi:type="dcterms:W3CDTF">2025-03-11T09:39:24Z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